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DB01" w14:textId="77777777" w:rsidR="009B1130" w:rsidRDefault="009B1130" w:rsidP="009B1130">
      <w:pPr>
        <w:pStyle w:val="a9"/>
        <w:spacing w:line="590" w:lineRule="exact"/>
        <w:ind w:firstLine="720"/>
        <w:rPr>
          <w:rFonts w:ascii="Times New Roman" w:eastAsia="方正小标宋_GBK" w:hAnsi="Times New Roman"/>
          <w:color w:val="000000"/>
          <w:szCs w:val="44"/>
        </w:rPr>
      </w:pPr>
      <w:r>
        <w:rPr>
          <w:rFonts w:ascii="Times New Roman" w:eastAsia="方正小标宋_GBK" w:hAnsi="Times New Roman"/>
          <w:color w:val="000000"/>
          <w:szCs w:val="44"/>
        </w:rPr>
        <w:t>成都市五四红旗团委申报名单</w:t>
      </w:r>
    </w:p>
    <w:p w14:paraId="7A1E9186" w14:textId="77777777" w:rsidR="009B1130" w:rsidRDefault="009B1130" w:rsidP="009B1130">
      <w:pPr>
        <w:jc w:val="left"/>
        <w:rPr>
          <w:rFonts w:ascii="Times New Roman" w:eastAsia="仿宋_GB2312" w:hAnsi="Times New Roman" w:cs="Times New Roman"/>
          <w:sz w:val="24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154"/>
        <w:gridCol w:w="1370"/>
        <w:gridCol w:w="1136"/>
        <w:gridCol w:w="992"/>
        <w:gridCol w:w="1134"/>
        <w:gridCol w:w="1134"/>
        <w:gridCol w:w="1134"/>
        <w:gridCol w:w="2553"/>
        <w:gridCol w:w="877"/>
        <w:gridCol w:w="671"/>
      </w:tblGrid>
      <w:tr w:rsidR="009B1130" w14:paraId="6DEFE149" w14:textId="77777777" w:rsidTr="009B1130">
        <w:trPr>
          <w:trHeight w:val="927"/>
          <w:jc w:val="center"/>
        </w:trPr>
        <w:tc>
          <w:tcPr>
            <w:tcW w:w="272" w:type="pct"/>
            <w:vAlign w:val="center"/>
          </w:tcPr>
          <w:p w14:paraId="01C1AB8F" w14:textId="77777777" w:rsidR="009B1130" w:rsidRDefault="009B1130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49" w:type="pct"/>
            <w:vAlign w:val="center"/>
          </w:tcPr>
          <w:p w14:paraId="7DDF3362" w14:textId="77777777" w:rsidR="009B1130" w:rsidRDefault="009B1130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团委全称</w:t>
            </w:r>
          </w:p>
        </w:tc>
        <w:tc>
          <w:tcPr>
            <w:tcW w:w="533" w:type="pct"/>
            <w:vAlign w:val="center"/>
          </w:tcPr>
          <w:p w14:paraId="76C33DC6" w14:textId="77777777" w:rsidR="009B1130" w:rsidRDefault="009B1130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42" w:type="pct"/>
            <w:vAlign w:val="center"/>
          </w:tcPr>
          <w:p w14:paraId="3B25B98F" w14:textId="77777777" w:rsidR="009B1130" w:rsidRDefault="009B1130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团委最近一次换届时间</w:t>
            </w:r>
          </w:p>
        </w:tc>
        <w:tc>
          <w:tcPr>
            <w:tcW w:w="386" w:type="pct"/>
            <w:vAlign w:val="center"/>
          </w:tcPr>
          <w:p w14:paraId="314C7AB1" w14:textId="77777777" w:rsidR="009B1130" w:rsidRDefault="009B1130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</w:t>
            </w:r>
          </w:p>
          <w:p w14:paraId="5E0BA6AD" w14:textId="77777777" w:rsidR="009B1130" w:rsidRDefault="009B1130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发展团员数</w:t>
            </w:r>
          </w:p>
        </w:tc>
        <w:tc>
          <w:tcPr>
            <w:tcW w:w="441" w:type="pct"/>
            <w:vAlign w:val="center"/>
          </w:tcPr>
          <w:p w14:paraId="0006148B" w14:textId="77777777" w:rsidR="009B1130" w:rsidRDefault="009B1130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</w:t>
            </w:r>
          </w:p>
          <w:p w14:paraId="044EB5DF" w14:textId="77777777" w:rsidR="009B1130" w:rsidRDefault="009B1130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团员数</w:t>
            </w:r>
          </w:p>
        </w:tc>
        <w:tc>
          <w:tcPr>
            <w:tcW w:w="441" w:type="pct"/>
            <w:vAlign w:val="center"/>
          </w:tcPr>
          <w:p w14:paraId="5AA3E748" w14:textId="77777777" w:rsidR="009B1130" w:rsidRDefault="009B1130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</w:t>
            </w:r>
          </w:p>
          <w:p w14:paraId="5CEC9049" w14:textId="77777777" w:rsidR="009B1130" w:rsidRDefault="009B1130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应收团费</w:t>
            </w:r>
          </w:p>
        </w:tc>
        <w:tc>
          <w:tcPr>
            <w:tcW w:w="441" w:type="pct"/>
            <w:vAlign w:val="center"/>
          </w:tcPr>
          <w:p w14:paraId="7A68340E" w14:textId="77777777" w:rsidR="009B1130" w:rsidRDefault="009B1130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</w:t>
            </w:r>
          </w:p>
          <w:p w14:paraId="0AA200BD" w14:textId="77777777" w:rsidR="009B1130" w:rsidRDefault="009B1130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实收团费</w:t>
            </w:r>
          </w:p>
        </w:tc>
        <w:tc>
          <w:tcPr>
            <w:tcW w:w="993" w:type="pct"/>
            <w:vAlign w:val="center"/>
          </w:tcPr>
          <w:p w14:paraId="04030BAF" w14:textId="77777777" w:rsidR="009B1130" w:rsidRDefault="009B1130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近五年获得县级及以上荣誉情况</w:t>
            </w:r>
          </w:p>
        </w:tc>
        <w:tc>
          <w:tcPr>
            <w:tcW w:w="341" w:type="pct"/>
            <w:vAlign w:val="center"/>
          </w:tcPr>
          <w:p w14:paraId="03E3F4D2" w14:textId="77777777" w:rsidR="009B1130" w:rsidRDefault="009B1130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公示时间</w:t>
            </w:r>
          </w:p>
        </w:tc>
        <w:tc>
          <w:tcPr>
            <w:tcW w:w="261" w:type="pct"/>
            <w:vAlign w:val="center"/>
          </w:tcPr>
          <w:p w14:paraId="5B33D143" w14:textId="77777777" w:rsidR="009B1130" w:rsidRDefault="009B1130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类别</w:t>
            </w:r>
          </w:p>
        </w:tc>
      </w:tr>
      <w:tr w:rsidR="009B1130" w14:paraId="15F8C250" w14:textId="77777777" w:rsidTr="009B1130">
        <w:trPr>
          <w:trHeight w:val="754"/>
          <w:jc w:val="center"/>
        </w:trPr>
        <w:tc>
          <w:tcPr>
            <w:tcW w:w="272" w:type="pct"/>
            <w:vAlign w:val="center"/>
          </w:tcPr>
          <w:p w14:paraId="26A2A794" w14:textId="77777777" w:rsidR="009B1130" w:rsidRDefault="009B1130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9" w:type="pct"/>
            <w:vAlign w:val="center"/>
          </w:tcPr>
          <w:p w14:paraId="4903AE8F" w14:textId="77777777" w:rsidR="009B1130" w:rsidRDefault="009B1130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  <w:t>成都医学院团委</w:t>
            </w:r>
          </w:p>
        </w:tc>
        <w:tc>
          <w:tcPr>
            <w:tcW w:w="533" w:type="pct"/>
            <w:vAlign w:val="center"/>
          </w:tcPr>
          <w:p w14:paraId="2D4C7CF7" w14:textId="77777777" w:rsidR="009B1130" w:rsidRDefault="009A0D6D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xx</w:t>
            </w:r>
          </w:p>
        </w:tc>
        <w:tc>
          <w:tcPr>
            <w:tcW w:w="442" w:type="pct"/>
            <w:vAlign w:val="center"/>
          </w:tcPr>
          <w:p w14:paraId="6A62E17A" w14:textId="77777777" w:rsidR="009B1130" w:rsidRDefault="009B1130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386" w:type="pct"/>
            <w:vAlign w:val="center"/>
          </w:tcPr>
          <w:p w14:paraId="6E70E5AD" w14:textId="77777777" w:rsidR="009B1130" w:rsidRDefault="009B1130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59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441" w:type="pct"/>
          </w:tcPr>
          <w:p w14:paraId="7C280E50" w14:textId="77777777" w:rsidR="009B1130" w:rsidRDefault="009B1130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27BA05A1" w14:textId="77777777" w:rsidR="009A0D6D" w:rsidRDefault="009A0D6D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2676C0FD" w14:textId="77777777" w:rsidR="009A0D6D" w:rsidRDefault="009A0D6D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34D67909" w14:textId="77777777" w:rsidR="009A0D6D" w:rsidRDefault="009A0D6D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22EE20EB" w14:textId="77777777" w:rsidR="009A0D6D" w:rsidRDefault="009A0D6D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24719843" w14:textId="77777777" w:rsidR="009B1130" w:rsidRDefault="009B1130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59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441" w:type="pct"/>
          </w:tcPr>
          <w:p w14:paraId="34EB015B" w14:textId="77777777" w:rsidR="009B1130" w:rsidRDefault="009B1130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369FD0AF" w14:textId="77777777" w:rsidR="009A0D6D" w:rsidRDefault="009A0D6D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2C158E23" w14:textId="77777777" w:rsidR="009A0D6D" w:rsidRDefault="009A0D6D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51FA8FE8" w14:textId="77777777" w:rsidR="009A0D6D" w:rsidRDefault="009A0D6D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146FA428" w14:textId="77777777" w:rsidR="009A0D6D" w:rsidRDefault="009A0D6D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19F94316" w14:textId="77777777" w:rsidR="009B1130" w:rsidRDefault="009B1130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28800</w:t>
            </w:r>
          </w:p>
        </w:tc>
        <w:tc>
          <w:tcPr>
            <w:tcW w:w="441" w:type="pct"/>
            <w:vAlign w:val="center"/>
          </w:tcPr>
          <w:p w14:paraId="0A8F7172" w14:textId="77777777" w:rsidR="009B1130" w:rsidRDefault="009B1130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28800</w:t>
            </w:r>
          </w:p>
        </w:tc>
        <w:tc>
          <w:tcPr>
            <w:tcW w:w="993" w:type="pct"/>
            <w:vAlign w:val="center"/>
          </w:tcPr>
          <w:p w14:paraId="3BFFDCB5" w14:textId="77777777" w:rsidR="009B1130" w:rsidRPr="009B1130" w:rsidRDefault="003F14FB" w:rsidP="009B1130">
            <w:pPr>
              <w:adjustRightInd w:val="0"/>
              <w:snapToGrid w:val="0"/>
              <w:ind w:firstLineChars="200" w:firstLine="440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1.</w:t>
            </w:r>
            <w:r w:rsidR="009B1130" w:rsidRPr="009B1130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2021年10月  被共青团中央评为全国高校共青团新媒体重点工作室，“高校思政类公众号重点建设项目”。</w:t>
            </w:r>
          </w:p>
          <w:p w14:paraId="61C2F1BB" w14:textId="77777777" w:rsidR="009B1130" w:rsidRPr="009B1130" w:rsidRDefault="003F14FB" w:rsidP="009B1130">
            <w:pPr>
              <w:adjustRightInd w:val="0"/>
              <w:snapToGrid w:val="0"/>
              <w:ind w:firstLineChars="200" w:firstLine="440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2.</w:t>
            </w:r>
            <w:r w:rsidR="009B1130" w:rsidRPr="009B1130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2021年10月被四川省红十字会评为为应急救护培训基地建设单位</w:t>
            </w:r>
          </w:p>
          <w:p w14:paraId="0EC074F1" w14:textId="77777777" w:rsidR="009B1130" w:rsidRPr="009B1130" w:rsidRDefault="003F14FB" w:rsidP="009B1130">
            <w:pPr>
              <w:adjustRightInd w:val="0"/>
              <w:snapToGrid w:val="0"/>
              <w:ind w:firstLineChars="200" w:firstLine="440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3.</w:t>
            </w:r>
            <w:r w:rsidR="009B1130" w:rsidRPr="009B1130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2021年5月 被金牛区团委评为金牛区“五四红旗团委”。</w:t>
            </w:r>
          </w:p>
          <w:p w14:paraId="08530B82" w14:textId="77777777" w:rsidR="009B1130" w:rsidRPr="009B1130" w:rsidRDefault="003F14FB" w:rsidP="009B1130">
            <w:pPr>
              <w:adjustRightInd w:val="0"/>
              <w:snapToGrid w:val="0"/>
              <w:ind w:firstLineChars="200" w:firstLine="440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4.</w:t>
            </w:r>
            <w:r w:rsidR="009B1130" w:rsidRPr="009B1130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2021年9月 被共青团成都市委评为成都市优秀社团建设组织奖。</w:t>
            </w:r>
          </w:p>
          <w:p w14:paraId="74ED386A" w14:textId="77777777" w:rsidR="009B1130" w:rsidRPr="009B1130" w:rsidRDefault="003F14FB" w:rsidP="009B1130">
            <w:pPr>
              <w:adjustRightInd w:val="0"/>
              <w:snapToGrid w:val="0"/>
              <w:ind w:firstLineChars="200" w:firstLine="440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5.</w:t>
            </w:r>
            <w:r w:rsidR="009B1130" w:rsidRPr="009B1130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2020年3月 被共青团成都市委评为“新冠肺炎疫情防控和复工复产青年突击队”。</w:t>
            </w:r>
          </w:p>
          <w:p w14:paraId="4B9A3192" w14:textId="77777777" w:rsidR="009B1130" w:rsidRDefault="009B1130" w:rsidP="009B1130">
            <w:pPr>
              <w:widowControl/>
              <w:spacing w:line="240" w:lineRule="atLeast"/>
              <w:jc w:val="left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1130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 xml:space="preserve">   </w:t>
            </w:r>
          </w:p>
        </w:tc>
        <w:tc>
          <w:tcPr>
            <w:tcW w:w="341" w:type="pct"/>
            <w:vAlign w:val="center"/>
          </w:tcPr>
          <w:p w14:paraId="756C79A4" w14:textId="77777777" w:rsidR="009B1130" w:rsidRDefault="009B1130" w:rsidP="00664EED">
            <w:pPr>
              <w:widowControl/>
              <w:spacing w:line="32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4"/>
              </w:rPr>
              <w:t>2022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61" w:type="pct"/>
            <w:vAlign w:val="center"/>
          </w:tcPr>
          <w:p w14:paraId="5D836CFB" w14:textId="77777777" w:rsidR="009B1130" w:rsidRDefault="004B7C98" w:rsidP="00664EED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普通高等学校</w:t>
            </w:r>
          </w:p>
        </w:tc>
      </w:tr>
    </w:tbl>
    <w:p w14:paraId="03432479" w14:textId="77777777" w:rsidR="009B1130" w:rsidRDefault="009B1130" w:rsidP="009B1130">
      <w:pPr>
        <w:pStyle w:val="a9"/>
        <w:spacing w:line="590" w:lineRule="exact"/>
        <w:ind w:firstLine="720"/>
        <w:rPr>
          <w:rFonts w:ascii="Times New Roman" w:eastAsia="方正小标宋_GBK" w:hAnsi="Times New Roman"/>
          <w:color w:val="000000"/>
          <w:sz w:val="36"/>
          <w:szCs w:val="24"/>
        </w:rPr>
      </w:pPr>
    </w:p>
    <w:p w14:paraId="41DAEC48" w14:textId="77777777" w:rsidR="009B1130" w:rsidRDefault="009B1130" w:rsidP="0092591A">
      <w:pPr>
        <w:spacing w:line="590" w:lineRule="exact"/>
        <w:ind w:firstLine="720"/>
        <w:jc w:val="center"/>
        <w:outlineLvl w:val="0"/>
        <w:rPr>
          <w:rFonts w:ascii="Times New Roman" w:eastAsia="方正小标宋_GBK" w:hAnsi="Times New Roman" w:cs="Times New Roman"/>
          <w:bCs/>
          <w:color w:val="000000"/>
          <w:sz w:val="48"/>
          <w:szCs w:val="48"/>
        </w:rPr>
      </w:pPr>
    </w:p>
    <w:p w14:paraId="06A75416" w14:textId="77777777" w:rsidR="009B1130" w:rsidRDefault="009B1130" w:rsidP="0092591A">
      <w:pPr>
        <w:spacing w:line="590" w:lineRule="exact"/>
        <w:ind w:firstLine="720"/>
        <w:jc w:val="center"/>
        <w:outlineLvl w:val="0"/>
        <w:rPr>
          <w:rFonts w:ascii="Times New Roman" w:eastAsia="方正小标宋_GBK" w:hAnsi="Times New Roman" w:cs="Times New Roman"/>
          <w:bCs/>
          <w:color w:val="000000"/>
          <w:sz w:val="48"/>
          <w:szCs w:val="48"/>
        </w:rPr>
      </w:pPr>
    </w:p>
    <w:p w14:paraId="5C5196DF" w14:textId="77777777" w:rsidR="0092591A" w:rsidRPr="00E57D6A" w:rsidRDefault="0092591A" w:rsidP="0092591A">
      <w:pPr>
        <w:spacing w:line="590" w:lineRule="exact"/>
        <w:ind w:firstLine="720"/>
        <w:jc w:val="center"/>
        <w:outlineLvl w:val="0"/>
        <w:rPr>
          <w:rFonts w:ascii="Times New Roman" w:eastAsia="方正小标宋_GBK" w:hAnsi="Times New Roman" w:cs="Times New Roman"/>
          <w:bCs/>
          <w:color w:val="000000"/>
          <w:sz w:val="48"/>
          <w:szCs w:val="48"/>
        </w:rPr>
      </w:pPr>
      <w:r w:rsidRPr="0092591A">
        <w:rPr>
          <w:rFonts w:ascii="Times New Roman" w:eastAsia="方正小标宋_GBK" w:hAnsi="Times New Roman" w:cs="Times New Roman"/>
          <w:bCs/>
          <w:color w:val="000000"/>
          <w:sz w:val="48"/>
          <w:szCs w:val="48"/>
        </w:rPr>
        <w:t>成都市五四红旗团支部申报</w:t>
      </w:r>
      <w:r w:rsidRPr="00E57D6A">
        <w:rPr>
          <w:rFonts w:ascii="Times New Roman" w:eastAsia="方正小标宋_GBK" w:hAnsi="Times New Roman" w:cs="Times New Roman"/>
          <w:bCs/>
          <w:color w:val="000000"/>
          <w:sz w:val="48"/>
          <w:szCs w:val="48"/>
        </w:rPr>
        <w:t>名单</w:t>
      </w:r>
    </w:p>
    <w:p w14:paraId="4115E2C5" w14:textId="77777777" w:rsidR="0092591A" w:rsidRPr="0092591A" w:rsidRDefault="0092591A" w:rsidP="0092591A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1013"/>
        <w:gridCol w:w="1371"/>
        <w:gridCol w:w="1604"/>
        <w:gridCol w:w="859"/>
        <w:gridCol w:w="910"/>
        <w:gridCol w:w="1101"/>
        <w:gridCol w:w="1101"/>
        <w:gridCol w:w="1538"/>
        <w:gridCol w:w="976"/>
        <w:gridCol w:w="1131"/>
        <w:gridCol w:w="710"/>
      </w:tblGrid>
      <w:tr w:rsidR="0092591A" w:rsidRPr="0092591A" w14:paraId="7613B6D2" w14:textId="77777777" w:rsidTr="009B1130">
        <w:trPr>
          <w:trHeight w:val="123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7FC5" w14:textId="77777777" w:rsidR="0092591A" w:rsidRPr="0092591A" w:rsidRDefault="0092591A" w:rsidP="0092591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7B176" w14:textId="77777777" w:rsidR="0092591A" w:rsidRPr="0092591A" w:rsidRDefault="0092591A" w:rsidP="0092591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团支部全称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FD04F" w14:textId="77777777" w:rsidR="0092591A" w:rsidRPr="0092591A" w:rsidRDefault="0092591A" w:rsidP="0092591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5BBD" w14:textId="77777777" w:rsidR="0092591A" w:rsidRPr="0092591A" w:rsidRDefault="0092591A" w:rsidP="0092591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团支部最近一次换届时间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730DC" w14:textId="77777777" w:rsidR="0092591A" w:rsidRPr="0092591A" w:rsidRDefault="0092591A" w:rsidP="0092591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2021</w:t>
            </w: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年团员数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A4188" w14:textId="77777777" w:rsidR="0092591A" w:rsidRPr="0092591A" w:rsidRDefault="0092591A" w:rsidP="0092591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2021</w:t>
            </w: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</w:t>
            </w:r>
          </w:p>
          <w:p w14:paraId="2D9107E7" w14:textId="77777777" w:rsidR="0092591A" w:rsidRPr="0092591A" w:rsidRDefault="0092591A" w:rsidP="0092591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发展团员数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8E862" w14:textId="77777777" w:rsidR="0092591A" w:rsidRPr="0092591A" w:rsidRDefault="0092591A" w:rsidP="0092591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2021</w:t>
            </w: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年应收团费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CBAD" w14:textId="77777777" w:rsidR="0092591A" w:rsidRPr="0092591A" w:rsidRDefault="0092591A" w:rsidP="0092591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2021</w:t>
            </w: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年实收团费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D57AF" w14:textId="77777777" w:rsidR="0092591A" w:rsidRPr="0092591A" w:rsidRDefault="0092591A" w:rsidP="0092591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近五年获得县级及以上荣誉情况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99204" w14:textId="77777777" w:rsidR="0092591A" w:rsidRPr="0092591A" w:rsidRDefault="0092591A" w:rsidP="0092591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“</w:t>
            </w: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对标定级</w:t>
            </w: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”</w:t>
            </w: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评定等次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37B32" w14:textId="77777777" w:rsidR="0092591A" w:rsidRPr="0092591A" w:rsidRDefault="0092591A" w:rsidP="0092591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公示时间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FB89" w14:textId="77777777" w:rsidR="0092591A" w:rsidRPr="0092591A" w:rsidRDefault="0092591A" w:rsidP="0092591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2591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类别</w:t>
            </w:r>
          </w:p>
        </w:tc>
      </w:tr>
      <w:tr w:rsidR="0092591A" w:rsidRPr="0092591A" w14:paraId="57B8428A" w14:textId="77777777" w:rsidTr="009B1130">
        <w:trPr>
          <w:trHeight w:val="619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8076" w14:textId="77777777" w:rsidR="0092591A" w:rsidRPr="0092591A" w:rsidRDefault="0092591A" w:rsidP="009259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2591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178B" w14:textId="77777777" w:rsidR="0092591A" w:rsidRPr="0092591A" w:rsidRDefault="0092591A" w:rsidP="009259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2591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成都医学院心理学院</w:t>
            </w:r>
            <w:r w:rsidRPr="0092591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2019</w:t>
            </w:r>
            <w:r w:rsidRPr="0092591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级应用心理学本科班团支部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DFFE4" w14:textId="77777777" w:rsidR="0092591A" w:rsidRPr="0092591A" w:rsidRDefault="009A0D6D" w:rsidP="009259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CA36" w14:textId="77777777" w:rsidR="0092591A" w:rsidRPr="0092591A" w:rsidRDefault="0092591A" w:rsidP="009259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2591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2021</w:t>
            </w:r>
            <w:r w:rsidRPr="0092591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92591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92591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0412D" w14:textId="77777777" w:rsidR="0092591A" w:rsidRPr="0092591A" w:rsidRDefault="0092591A" w:rsidP="009259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2591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120BC" w14:textId="77777777" w:rsidR="0092591A" w:rsidRPr="0092591A" w:rsidRDefault="0092591A" w:rsidP="009259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2591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1876B" w14:textId="77777777" w:rsidR="0092591A" w:rsidRPr="0092591A" w:rsidRDefault="0092591A" w:rsidP="009259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2591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4D368" w14:textId="77777777" w:rsidR="0092591A" w:rsidRPr="0092591A" w:rsidRDefault="0092591A" w:rsidP="009259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2591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F3E2F" w14:textId="77777777" w:rsidR="0092591A" w:rsidRPr="0092591A" w:rsidRDefault="0092591A" w:rsidP="009259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15F39" w14:textId="77777777" w:rsidR="0092591A" w:rsidRPr="0092591A" w:rsidRDefault="0092591A" w:rsidP="009259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2591A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四星级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EF8DA" w14:textId="77777777" w:rsidR="0092591A" w:rsidRPr="0092591A" w:rsidRDefault="009A0D6D" w:rsidP="009259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DB9A8" w14:textId="77777777" w:rsidR="0092591A" w:rsidRPr="0092591A" w:rsidRDefault="004B7C98" w:rsidP="009259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普通高等学校</w:t>
            </w:r>
          </w:p>
        </w:tc>
      </w:tr>
    </w:tbl>
    <w:p w14:paraId="4A7EEAFF" w14:textId="77777777" w:rsidR="00E50DA0" w:rsidRDefault="00E50DA0" w:rsidP="003F14FB">
      <w:pPr>
        <w:pStyle w:val="a9"/>
        <w:spacing w:line="590" w:lineRule="exact"/>
        <w:ind w:firstLine="720"/>
        <w:rPr>
          <w:rFonts w:ascii="Times New Roman" w:eastAsia="方正小标宋_GBK" w:hAnsi="Times New Roman"/>
          <w:color w:val="000000"/>
          <w:szCs w:val="44"/>
        </w:rPr>
      </w:pPr>
    </w:p>
    <w:p w14:paraId="58C114FD" w14:textId="77777777" w:rsidR="00E50DA0" w:rsidRDefault="00E50DA0" w:rsidP="003F14FB">
      <w:pPr>
        <w:pStyle w:val="a9"/>
        <w:spacing w:line="590" w:lineRule="exact"/>
        <w:ind w:firstLine="720"/>
        <w:rPr>
          <w:rFonts w:ascii="Times New Roman" w:eastAsia="方正小标宋_GBK" w:hAnsi="Times New Roman"/>
          <w:color w:val="000000"/>
          <w:szCs w:val="44"/>
        </w:rPr>
      </w:pPr>
    </w:p>
    <w:p w14:paraId="2FF15682" w14:textId="77777777" w:rsidR="00E50DA0" w:rsidRDefault="00E50DA0" w:rsidP="003F14FB">
      <w:pPr>
        <w:pStyle w:val="a9"/>
        <w:spacing w:line="590" w:lineRule="exact"/>
        <w:ind w:firstLine="720"/>
        <w:rPr>
          <w:rFonts w:ascii="Times New Roman" w:eastAsia="方正小标宋_GBK" w:hAnsi="Times New Roman"/>
          <w:color w:val="000000"/>
          <w:szCs w:val="44"/>
        </w:rPr>
      </w:pPr>
    </w:p>
    <w:p w14:paraId="3BF40C89" w14:textId="77777777" w:rsidR="00E50DA0" w:rsidRDefault="00E50DA0" w:rsidP="003F14FB">
      <w:pPr>
        <w:pStyle w:val="a9"/>
        <w:spacing w:line="590" w:lineRule="exact"/>
        <w:ind w:firstLine="720"/>
        <w:rPr>
          <w:rFonts w:ascii="Times New Roman" w:eastAsia="方正小标宋_GBK" w:hAnsi="Times New Roman"/>
          <w:color w:val="000000"/>
          <w:szCs w:val="44"/>
        </w:rPr>
      </w:pPr>
    </w:p>
    <w:p w14:paraId="74B21475" w14:textId="58908967" w:rsidR="003F14FB" w:rsidRDefault="003F14FB" w:rsidP="003F14FB">
      <w:pPr>
        <w:pStyle w:val="a9"/>
        <w:spacing w:line="590" w:lineRule="exact"/>
        <w:ind w:firstLine="720"/>
        <w:rPr>
          <w:rFonts w:ascii="Times New Roman" w:eastAsia="方正小标宋_GBK" w:hAnsi="Times New Roman"/>
          <w:color w:val="000000"/>
          <w:szCs w:val="44"/>
        </w:rPr>
      </w:pPr>
      <w:r>
        <w:rPr>
          <w:rFonts w:ascii="Times New Roman" w:eastAsia="方正小标宋_GBK" w:hAnsi="Times New Roman"/>
          <w:color w:val="000000"/>
          <w:szCs w:val="44"/>
        </w:rPr>
        <w:lastRenderedPageBreak/>
        <w:t>成都市优秀共青团员申报名单</w:t>
      </w:r>
    </w:p>
    <w:p w14:paraId="6EC7CFED" w14:textId="77777777" w:rsidR="003F14FB" w:rsidRDefault="003F14FB" w:rsidP="003F14FB">
      <w:pPr>
        <w:rPr>
          <w:rFonts w:ascii="Times New Roman" w:hAnsi="Times New Roman" w:cs="Times New Roman"/>
          <w:sz w:val="24"/>
          <w:szCs w:val="20"/>
        </w:rPr>
      </w:pPr>
    </w:p>
    <w:p w14:paraId="0280A805" w14:textId="77777777" w:rsidR="003F14FB" w:rsidRDefault="003F14FB" w:rsidP="003F14FB">
      <w:pPr>
        <w:jc w:val="left"/>
        <w:rPr>
          <w:rFonts w:ascii="Times New Roman" w:eastAsia="仿宋_GB2312" w:hAnsi="Times New Roman" w:cs="Times New Roman"/>
          <w:sz w:val="24"/>
          <w:szCs w:val="20"/>
        </w:rPr>
      </w:pPr>
    </w:p>
    <w:tbl>
      <w:tblPr>
        <w:tblW w:w="14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991"/>
        <w:gridCol w:w="762"/>
        <w:gridCol w:w="1259"/>
        <w:gridCol w:w="1177"/>
        <w:gridCol w:w="1176"/>
        <w:gridCol w:w="1283"/>
        <w:gridCol w:w="852"/>
        <w:gridCol w:w="1464"/>
        <w:gridCol w:w="2076"/>
        <w:gridCol w:w="972"/>
        <w:gridCol w:w="955"/>
        <w:gridCol w:w="763"/>
      </w:tblGrid>
      <w:tr w:rsidR="003F14FB" w14:paraId="4DBAFB79" w14:textId="77777777" w:rsidTr="00664EED">
        <w:trPr>
          <w:trHeight w:val="991"/>
          <w:jc w:val="center"/>
        </w:trPr>
        <w:tc>
          <w:tcPr>
            <w:tcW w:w="338" w:type="dxa"/>
            <w:vAlign w:val="center"/>
          </w:tcPr>
          <w:p w14:paraId="1CBA711B" w14:textId="77777777" w:rsidR="003F14FB" w:rsidRDefault="003F14FB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1" w:type="dxa"/>
            <w:vAlign w:val="center"/>
          </w:tcPr>
          <w:p w14:paraId="3791CF82" w14:textId="77777777" w:rsidR="003F14FB" w:rsidRDefault="003F14FB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2" w:type="dxa"/>
            <w:vAlign w:val="center"/>
          </w:tcPr>
          <w:p w14:paraId="6FD28FA1" w14:textId="77777777" w:rsidR="003F14FB" w:rsidRDefault="003F14FB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59" w:type="dxa"/>
            <w:vAlign w:val="center"/>
          </w:tcPr>
          <w:p w14:paraId="7BDD18C8" w14:textId="77777777" w:rsidR="003F14FB" w:rsidRDefault="003F14FB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7" w:type="dxa"/>
            <w:vAlign w:val="center"/>
          </w:tcPr>
          <w:p w14:paraId="6C0CB640" w14:textId="77777777" w:rsidR="003F14FB" w:rsidRDefault="003F14FB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入团年月</w:t>
            </w:r>
          </w:p>
        </w:tc>
        <w:tc>
          <w:tcPr>
            <w:tcW w:w="1176" w:type="dxa"/>
            <w:vAlign w:val="center"/>
          </w:tcPr>
          <w:p w14:paraId="3EB8B05C" w14:textId="77777777" w:rsidR="003F14FB" w:rsidRDefault="003F14FB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成为注册</w:t>
            </w:r>
          </w:p>
          <w:p w14:paraId="4E527DAE" w14:textId="77777777" w:rsidR="003F14FB" w:rsidRDefault="003F14FB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志愿者时间</w:t>
            </w:r>
          </w:p>
        </w:tc>
        <w:tc>
          <w:tcPr>
            <w:tcW w:w="1283" w:type="dxa"/>
            <w:vAlign w:val="center"/>
          </w:tcPr>
          <w:p w14:paraId="4DAC6842" w14:textId="77777777" w:rsidR="003F14FB" w:rsidRDefault="003F14FB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是否已登录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智慧团建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系统</w:t>
            </w:r>
          </w:p>
        </w:tc>
        <w:tc>
          <w:tcPr>
            <w:tcW w:w="852" w:type="dxa"/>
            <w:vAlign w:val="center"/>
          </w:tcPr>
          <w:p w14:paraId="6A2882F7" w14:textId="77777777" w:rsidR="003F14FB" w:rsidRDefault="003F14FB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4" w:type="dxa"/>
            <w:vAlign w:val="center"/>
          </w:tcPr>
          <w:p w14:paraId="2F353983" w14:textId="77777777" w:rsidR="003F14FB" w:rsidRDefault="003F14FB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076" w:type="dxa"/>
            <w:vAlign w:val="center"/>
          </w:tcPr>
          <w:p w14:paraId="27EC3321" w14:textId="77777777" w:rsidR="003F14FB" w:rsidRDefault="003F14FB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近五年获得县级及以上荣誉情况</w:t>
            </w:r>
          </w:p>
        </w:tc>
        <w:tc>
          <w:tcPr>
            <w:tcW w:w="972" w:type="dxa"/>
            <w:vAlign w:val="center"/>
          </w:tcPr>
          <w:p w14:paraId="2B7238FB" w14:textId="77777777" w:rsidR="003F14FB" w:rsidRDefault="003F14FB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年度团员教育评议等次</w:t>
            </w:r>
          </w:p>
        </w:tc>
        <w:tc>
          <w:tcPr>
            <w:tcW w:w="955" w:type="dxa"/>
            <w:vAlign w:val="center"/>
          </w:tcPr>
          <w:p w14:paraId="5800AD4E" w14:textId="77777777" w:rsidR="003F14FB" w:rsidRDefault="003F14FB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公示</w:t>
            </w:r>
          </w:p>
          <w:p w14:paraId="2D05650D" w14:textId="77777777" w:rsidR="003F14FB" w:rsidRDefault="003F14FB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63" w:type="dxa"/>
            <w:vAlign w:val="center"/>
          </w:tcPr>
          <w:p w14:paraId="430263C9" w14:textId="77777777" w:rsidR="003F14FB" w:rsidRDefault="003F14FB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类别</w:t>
            </w:r>
          </w:p>
        </w:tc>
      </w:tr>
      <w:tr w:rsidR="003F14FB" w14:paraId="1E735EE8" w14:textId="77777777" w:rsidTr="00664EED">
        <w:trPr>
          <w:trHeight w:val="623"/>
          <w:jc w:val="center"/>
        </w:trPr>
        <w:tc>
          <w:tcPr>
            <w:tcW w:w="338" w:type="dxa"/>
            <w:vAlign w:val="center"/>
          </w:tcPr>
          <w:p w14:paraId="194E288D" w14:textId="77777777" w:rsidR="003F14FB" w:rsidRDefault="003F14FB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14:paraId="667669A9" w14:textId="77777777" w:rsidR="003F14FB" w:rsidRDefault="003F14FB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游俊钊</w:t>
            </w:r>
          </w:p>
        </w:tc>
        <w:tc>
          <w:tcPr>
            <w:tcW w:w="762" w:type="dxa"/>
            <w:vAlign w:val="center"/>
          </w:tcPr>
          <w:p w14:paraId="67C05A53" w14:textId="77777777" w:rsidR="003F14FB" w:rsidRDefault="003F14FB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59" w:type="dxa"/>
            <w:vAlign w:val="center"/>
          </w:tcPr>
          <w:p w14:paraId="59560B80" w14:textId="77777777" w:rsidR="003F14FB" w:rsidRDefault="003F14FB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2001.08</w:t>
            </w:r>
          </w:p>
        </w:tc>
        <w:tc>
          <w:tcPr>
            <w:tcW w:w="1177" w:type="dxa"/>
            <w:vAlign w:val="center"/>
          </w:tcPr>
          <w:p w14:paraId="5504162D" w14:textId="77777777" w:rsidR="003F14FB" w:rsidRDefault="003F14FB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2014.12</w:t>
            </w:r>
          </w:p>
        </w:tc>
        <w:tc>
          <w:tcPr>
            <w:tcW w:w="1176" w:type="dxa"/>
            <w:vAlign w:val="center"/>
          </w:tcPr>
          <w:p w14:paraId="18D38CAC" w14:textId="77777777" w:rsidR="003F14FB" w:rsidRDefault="003F14FB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2019.10</w:t>
            </w:r>
          </w:p>
        </w:tc>
        <w:tc>
          <w:tcPr>
            <w:tcW w:w="1283" w:type="dxa"/>
            <w:vAlign w:val="center"/>
          </w:tcPr>
          <w:p w14:paraId="06C8718A" w14:textId="77777777" w:rsidR="003F14FB" w:rsidRDefault="003F14FB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vAlign w:val="center"/>
          </w:tcPr>
          <w:p w14:paraId="52B86072" w14:textId="77777777" w:rsidR="003F14FB" w:rsidRDefault="003F14FB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464" w:type="dxa"/>
            <w:vAlign w:val="center"/>
          </w:tcPr>
          <w:p w14:paraId="0658E0CA" w14:textId="77777777" w:rsidR="003F14FB" w:rsidRDefault="003F14FB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成都医学院青年志愿者协会执行主席</w:t>
            </w:r>
          </w:p>
        </w:tc>
        <w:tc>
          <w:tcPr>
            <w:tcW w:w="2076" w:type="dxa"/>
            <w:vAlign w:val="center"/>
          </w:tcPr>
          <w:p w14:paraId="1AB46407" w14:textId="77777777" w:rsidR="003F14FB" w:rsidRDefault="003F14FB" w:rsidP="003F14FB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崇州市优秀共青团员</w:t>
            </w:r>
          </w:p>
          <w:p w14:paraId="156E0E54" w14:textId="77777777" w:rsidR="003F14FB" w:rsidRDefault="003F14FB" w:rsidP="003F14FB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第四届互联网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大学生创业大赛国赛铜奖、省赛金奖</w:t>
            </w:r>
          </w:p>
          <w:p w14:paraId="3A285F51" w14:textId="77777777" w:rsidR="003F14FB" w:rsidRDefault="003F14FB" w:rsidP="003F14FB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年创青春大学生创业大赛省赛铜奖</w:t>
            </w:r>
          </w:p>
          <w:p w14:paraId="39DD861C" w14:textId="77777777" w:rsidR="003F14FB" w:rsidRDefault="003F14FB" w:rsidP="003F14FB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年挑战杯大学生创业大赛省赛银奖</w:t>
            </w:r>
          </w:p>
          <w:p w14:paraId="026EB84B" w14:textId="77777777" w:rsidR="003F14FB" w:rsidRDefault="003F14FB" w:rsidP="003F14FB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年第五届中国青年志愿服务国赛银奖、省赛金奖</w:t>
            </w:r>
          </w:p>
        </w:tc>
        <w:tc>
          <w:tcPr>
            <w:tcW w:w="972" w:type="dxa"/>
            <w:vAlign w:val="center"/>
          </w:tcPr>
          <w:p w14:paraId="6CA0B9BC" w14:textId="77777777" w:rsidR="003F14FB" w:rsidRDefault="003F14FB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955" w:type="dxa"/>
            <w:vAlign w:val="center"/>
          </w:tcPr>
          <w:p w14:paraId="6D024CBE" w14:textId="77777777" w:rsidR="003F14FB" w:rsidRDefault="004B7C98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763" w:type="dxa"/>
            <w:vAlign w:val="center"/>
          </w:tcPr>
          <w:p w14:paraId="0C471814" w14:textId="77777777" w:rsidR="003F14FB" w:rsidRDefault="004B7C98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普通高等学校</w:t>
            </w:r>
          </w:p>
        </w:tc>
      </w:tr>
    </w:tbl>
    <w:p w14:paraId="0235C4FE" w14:textId="77777777" w:rsidR="00E50DA0" w:rsidRDefault="00E50DA0" w:rsidP="00D6060C">
      <w:pPr>
        <w:pStyle w:val="a9"/>
        <w:spacing w:line="590" w:lineRule="exact"/>
        <w:ind w:firstLine="720"/>
        <w:rPr>
          <w:rFonts w:ascii="Times New Roman" w:eastAsia="方正小标宋_GBK" w:hAnsi="Times New Roman"/>
          <w:color w:val="000000"/>
          <w:szCs w:val="44"/>
        </w:rPr>
      </w:pPr>
    </w:p>
    <w:p w14:paraId="2CD3D0D1" w14:textId="77777777" w:rsidR="00E50DA0" w:rsidRDefault="00E50DA0" w:rsidP="00D6060C">
      <w:pPr>
        <w:pStyle w:val="a9"/>
        <w:spacing w:line="590" w:lineRule="exact"/>
        <w:ind w:firstLine="720"/>
        <w:rPr>
          <w:rFonts w:ascii="Times New Roman" w:eastAsia="方正小标宋_GBK" w:hAnsi="Times New Roman"/>
          <w:color w:val="000000"/>
          <w:szCs w:val="44"/>
        </w:rPr>
      </w:pPr>
    </w:p>
    <w:p w14:paraId="2085058A" w14:textId="63D2E624" w:rsidR="00D6060C" w:rsidRDefault="00D6060C" w:rsidP="00D6060C">
      <w:pPr>
        <w:pStyle w:val="a9"/>
        <w:spacing w:line="590" w:lineRule="exact"/>
        <w:ind w:firstLine="720"/>
        <w:rPr>
          <w:rFonts w:ascii="Times New Roman" w:eastAsia="方正小标宋_GBK" w:hAnsi="Times New Roman"/>
          <w:color w:val="000000"/>
          <w:szCs w:val="44"/>
        </w:rPr>
      </w:pPr>
      <w:r>
        <w:rPr>
          <w:rFonts w:ascii="Times New Roman" w:eastAsia="方正小标宋_GBK" w:hAnsi="Times New Roman"/>
          <w:color w:val="000000"/>
          <w:szCs w:val="44"/>
        </w:rPr>
        <w:lastRenderedPageBreak/>
        <w:t>成都市优秀共青团干部申报名单</w:t>
      </w:r>
    </w:p>
    <w:p w14:paraId="2A32512E" w14:textId="77777777" w:rsidR="00D6060C" w:rsidRDefault="00D6060C" w:rsidP="00D6060C">
      <w:pPr>
        <w:jc w:val="left"/>
        <w:rPr>
          <w:rFonts w:ascii="Times New Roman" w:eastAsia="仿宋_GB2312" w:hAnsi="Times New Roman" w:cs="Times New Roman"/>
          <w:sz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99"/>
        <w:gridCol w:w="650"/>
        <w:gridCol w:w="735"/>
        <w:gridCol w:w="930"/>
        <w:gridCol w:w="887"/>
        <w:gridCol w:w="958"/>
        <w:gridCol w:w="2266"/>
        <w:gridCol w:w="748"/>
        <w:gridCol w:w="953"/>
        <w:gridCol w:w="1660"/>
        <w:gridCol w:w="887"/>
        <w:gridCol w:w="838"/>
      </w:tblGrid>
      <w:tr w:rsidR="00D6060C" w14:paraId="4A88DA76" w14:textId="77777777" w:rsidTr="00D6060C">
        <w:trPr>
          <w:trHeight w:val="927"/>
        </w:trPr>
        <w:tc>
          <w:tcPr>
            <w:tcW w:w="248" w:type="pct"/>
            <w:vAlign w:val="center"/>
          </w:tcPr>
          <w:p w14:paraId="67612794" w14:textId="77777777" w:rsidR="00D6060C" w:rsidRDefault="00D6060C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2" w:type="pct"/>
            <w:vAlign w:val="center"/>
          </w:tcPr>
          <w:p w14:paraId="153838C0" w14:textId="77777777" w:rsidR="00D6060C" w:rsidRDefault="00D6060C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3" w:type="pct"/>
            <w:vAlign w:val="center"/>
          </w:tcPr>
          <w:p w14:paraId="28E5EB61" w14:textId="77777777" w:rsidR="00D6060C" w:rsidRDefault="00D6060C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86" w:type="pct"/>
            <w:vAlign w:val="center"/>
          </w:tcPr>
          <w:p w14:paraId="1783A29C" w14:textId="77777777" w:rsidR="00D6060C" w:rsidRDefault="00D6060C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62" w:type="pct"/>
            <w:vAlign w:val="center"/>
          </w:tcPr>
          <w:p w14:paraId="30020141" w14:textId="77777777" w:rsidR="00D6060C" w:rsidRDefault="00D6060C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5" w:type="pct"/>
            <w:vAlign w:val="center"/>
          </w:tcPr>
          <w:p w14:paraId="57F6F87F" w14:textId="77777777" w:rsidR="00D6060C" w:rsidRDefault="00D6060C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名族</w:t>
            </w:r>
          </w:p>
        </w:tc>
        <w:tc>
          <w:tcPr>
            <w:tcW w:w="373" w:type="pct"/>
            <w:vAlign w:val="center"/>
          </w:tcPr>
          <w:p w14:paraId="38A810D4" w14:textId="77777777" w:rsidR="00D6060C" w:rsidRDefault="00D6060C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882" w:type="pct"/>
            <w:vAlign w:val="center"/>
          </w:tcPr>
          <w:p w14:paraId="229A760D" w14:textId="77777777" w:rsidR="00D6060C" w:rsidRDefault="00D6060C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近五年获得县级及以上荣誉情况</w:t>
            </w:r>
          </w:p>
        </w:tc>
        <w:tc>
          <w:tcPr>
            <w:tcW w:w="291" w:type="pct"/>
            <w:vAlign w:val="center"/>
          </w:tcPr>
          <w:p w14:paraId="1AAF8CD1" w14:textId="77777777" w:rsidR="00D6060C" w:rsidRDefault="00D6060C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担任团干部年限</w:t>
            </w:r>
          </w:p>
        </w:tc>
        <w:tc>
          <w:tcPr>
            <w:tcW w:w="371" w:type="pct"/>
            <w:vAlign w:val="center"/>
          </w:tcPr>
          <w:p w14:paraId="5BB9FB53" w14:textId="77777777" w:rsidR="00D6060C" w:rsidRDefault="00D6060C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是否注册成为志愿者</w:t>
            </w:r>
          </w:p>
        </w:tc>
        <w:tc>
          <w:tcPr>
            <w:tcW w:w="646" w:type="pct"/>
            <w:vAlign w:val="center"/>
          </w:tcPr>
          <w:p w14:paraId="08EB9159" w14:textId="77777777" w:rsidR="00D6060C" w:rsidRDefault="00D6060C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年度述职评议（工作）考核结果</w:t>
            </w:r>
          </w:p>
        </w:tc>
        <w:tc>
          <w:tcPr>
            <w:tcW w:w="345" w:type="pct"/>
            <w:vAlign w:val="center"/>
          </w:tcPr>
          <w:p w14:paraId="5033AFEA" w14:textId="77777777" w:rsidR="00D6060C" w:rsidRDefault="00D6060C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公示时间</w:t>
            </w:r>
          </w:p>
        </w:tc>
        <w:tc>
          <w:tcPr>
            <w:tcW w:w="326" w:type="pct"/>
            <w:vAlign w:val="center"/>
          </w:tcPr>
          <w:p w14:paraId="69F080C4" w14:textId="77777777" w:rsidR="00D6060C" w:rsidRDefault="00D6060C" w:rsidP="00664EE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类别</w:t>
            </w:r>
          </w:p>
        </w:tc>
      </w:tr>
      <w:tr w:rsidR="00D6060C" w14:paraId="2BEAB7D1" w14:textId="77777777" w:rsidTr="00D6060C">
        <w:trPr>
          <w:trHeight w:val="620"/>
        </w:trPr>
        <w:tc>
          <w:tcPr>
            <w:tcW w:w="248" w:type="pct"/>
            <w:vAlign w:val="center"/>
          </w:tcPr>
          <w:p w14:paraId="7F31B2FC" w14:textId="77777777" w:rsidR="00D6060C" w:rsidRDefault="00D6060C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2" w:type="pct"/>
            <w:vAlign w:val="center"/>
          </w:tcPr>
          <w:p w14:paraId="30AC70BF" w14:textId="77777777" w:rsidR="00D6060C" w:rsidRDefault="00D6060C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欧阳倩</w:t>
            </w:r>
          </w:p>
        </w:tc>
        <w:tc>
          <w:tcPr>
            <w:tcW w:w="253" w:type="pct"/>
            <w:vAlign w:val="center"/>
          </w:tcPr>
          <w:p w14:paraId="626E2B52" w14:textId="77777777" w:rsidR="00D6060C" w:rsidRDefault="00D6060C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86" w:type="pct"/>
            <w:vAlign w:val="center"/>
          </w:tcPr>
          <w:p w14:paraId="3780E41F" w14:textId="77777777" w:rsidR="00D6060C" w:rsidRDefault="00D6060C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>1990</w:t>
            </w:r>
            <w:r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  <w:r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  <w:r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362" w:type="pct"/>
            <w:vAlign w:val="center"/>
          </w:tcPr>
          <w:p w14:paraId="66BC5259" w14:textId="77777777" w:rsidR="00D6060C" w:rsidRDefault="00D6060C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党员</w:t>
            </w:r>
          </w:p>
        </w:tc>
        <w:tc>
          <w:tcPr>
            <w:tcW w:w="345" w:type="pct"/>
            <w:vAlign w:val="center"/>
          </w:tcPr>
          <w:p w14:paraId="61B01F69" w14:textId="77777777" w:rsidR="00D6060C" w:rsidRDefault="00D6060C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汉族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73" w:type="pct"/>
            <w:vAlign w:val="center"/>
          </w:tcPr>
          <w:p w14:paraId="3CB1DB62" w14:textId="77777777" w:rsidR="00D6060C" w:rsidRDefault="00D6060C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成都医学院护理学院团委书记</w:t>
            </w:r>
          </w:p>
        </w:tc>
        <w:tc>
          <w:tcPr>
            <w:tcW w:w="882" w:type="pct"/>
            <w:vAlign w:val="center"/>
          </w:tcPr>
          <w:p w14:paraId="0E3A0915" w14:textId="77777777" w:rsidR="00D6060C" w:rsidRPr="0050269B" w:rsidRDefault="004B7C98" w:rsidP="004B7C98">
            <w:pPr>
              <w:spacing w:line="240" w:lineRule="atLeast"/>
              <w:ind w:firstLineChars="200" w:firstLine="42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1.</w:t>
            </w:r>
            <w:r w:rsidR="00D6060C"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>2020</w:t>
            </w:r>
            <w:r w:rsidR="00D6060C"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  <w:r w:rsidR="00D6060C"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  <w:r w:rsidR="00D6060C"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>月</w:t>
            </w:r>
            <w:r w:rsidR="00D6060C"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="00D6060C"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>被四川省人力资源和社会保障厅、四川省教育厅、重庆市人力资源和社会保障局、重庆市教育委员会评为优秀职业指导教师</w:t>
            </w:r>
          </w:p>
          <w:p w14:paraId="637B333C" w14:textId="77777777" w:rsidR="00D6060C" w:rsidRPr="0050269B" w:rsidRDefault="004B7C98" w:rsidP="004B7C98">
            <w:pPr>
              <w:spacing w:line="240" w:lineRule="atLeast"/>
              <w:ind w:firstLineChars="200" w:firstLine="42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2.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  <w:r w:rsidR="00D6060C"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>021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月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</w:t>
            </w:r>
            <w:r w:rsidR="00D6060C"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被成都医学院评为优秀团务工作者</w:t>
            </w:r>
          </w:p>
          <w:p w14:paraId="08695F04" w14:textId="77777777" w:rsidR="00D6060C" w:rsidRPr="0050269B" w:rsidRDefault="004B7C98" w:rsidP="004B7C98">
            <w:pPr>
              <w:spacing w:line="240" w:lineRule="atLeast"/>
              <w:ind w:firstLineChars="200" w:firstLine="42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3.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  <w:r w:rsidR="00D6060C"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>021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9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月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</w:t>
            </w:r>
            <w:r w:rsidR="00D6060C"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被成都医学院评委优秀辅导员</w:t>
            </w:r>
          </w:p>
          <w:p w14:paraId="4D6EC43D" w14:textId="77777777" w:rsidR="00D6060C" w:rsidRPr="0050269B" w:rsidRDefault="004B7C98" w:rsidP="004B7C98">
            <w:pPr>
              <w:spacing w:line="240" w:lineRule="atLeast"/>
              <w:ind w:firstLineChars="200" w:firstLine="42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4.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  <w:r w:rsidR="00D6060C"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>021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  <w:r w:rsidR="00D6060C"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月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</w:t>
            </w:r>
            <w:r w:rsidR="00D6060C"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被成都医学院评为就业工作“先进个人”</w:t>
            </w:r>
          </w:p>
          <w:p w14:paraId="2D6B434F" w14:textId="77777777" w:rsidR="00D6060C" w:rsidRDefault="00D6060C" w:rsidP="004B7C98">
            <w:pPr>
              <w:widowControl/>
              <w:spacing w:line="24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>2021</w:t>
            </w:r>
            <w:r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</w:t>
            </w:r>
            <w:r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月</w:t>
            </w:r>
            <w:r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</w:t>
            </w:r>
            <w:r w:rsidRPr="0050269B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50269B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所带团委被成都市金牛区评为五四红旗团委</w:t>
            </w:r>
          </w:p>
        </w:tc>
        <w:tc>
          <w:tcPr>
            <w:tcW w:w="291" w:type="pct"/>
            <w:vAlign w:val="center"/>
          </w:tcPr>
          <w:p w14:paraId="0701FDCD" w14:textId="77777777" w:rsidR="00D6060C" w:rsidRDefault="009A0171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71" w:type="pct"/>
            <w:vAlign w:val="center"/>
          </w:tcPr>
          <w:p w14:paraId="72725B9D" w14:textId="77777777" w:rsidR="00D6060C" w:rsidRDefault="009A0171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否</w:t>
            </w:r>
          </w:p>
        </w:tc>
        <w:tc>
          <w:tcPr>
            <w:tcW w:w="646" w:type="pct"/>
            <w:vAlign w:val="center"/>
          </w:tcPr>
          <w:p w14:paraId="28319471" w14:textId="77777777" w:rsidR="00D6060C" w:rsidRDefault="009A0171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345" w:type="pct"/>
            <w:vAlign w:val="center"/>
          </w:tcPr>
          <w:p w14:paraId="11187704" w14:textId="77777777" w:rsidR="00D6060C" w:rsidRDefault="009A0171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326" w:type="pct"/>
            <w:vAlign w:val="center"/>
          </w:tcPr>
          <w:p w14:paraId="729A7E43" w14:textId="77777777" w:rsidR="00D6060C" w:rsidRDefault="004B7C98" w:rsidP="00664E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普通高等学校</w:t>
            </w:r>
          </w:p>
        </w:tc>
      </w:tr>
    </w:tbl>
    <w:p w14:paraId="669AA0EB" w14:textId="77777777" w:rsidR="0052376D" w:rsidRDefault="007143AA"/>
    <w:sectPr w:rsidR="0052376D">
      <w:pgSz w:w="16838" w:h="11906" w:orient="landscape"/>
      <w:pgMar w:top="1587" w:right="2098" w:bottom="1587" w:left="2098" w:header="567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9A97" w14:textId="77777777" w:rsidR="007143AA" w:rsidRDefault="007143AA" w:rsidP="0092591A">
      <w:r>
        <w:separator/>
      </w:r>
    </w:p>
  </w:endnote>
  <w:endnote w:type="continuationSeparator" w:id="0">
    <w:p w14:paraId="12B2EC2B" w14:textId="77777777" w:rsidR="007143AA" w:rsidRDefault="007143AA" w:rsidP="0092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2D98" w14:textId="77777777" w:rsidR="007143AA" w:rsidRDefault="007143AA" w:rsidP="0092591A">
      <w:r>
        <w:separator/>
      </w:r>
    </w:p>
  </w:footnote>
  <w:footnote w:type="continuationSeparator" w:id="0">
    <w:p w14:paraId="24571BF8" w14:textId="77777777" w:rsidR="007143AA" w:rsidRDefault="007143AA" w:rsidP="0092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00455"/>
    <w:multiLevelType w:val="singleLevel"/>
    <w:tmpl w:val="2340045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58C"/>
    <w:rsid w:val="00016619"/>
    <w:rsid w:val="001A2D80"/>
    <w:rsid w:val="0025158C"/>
    <w:rsid w:val="003F14FB"/>
    <w:rsid w:val="00473E42"/>
    <w:rsid w:val="004920C7"/>
    <w:rsid w:val="004B7C98"/>
    <w:rsid w:val="00632620"/>
    <w:rsid w:val="007143AA"/>
    <w:rsid w:val="0092591A"/>
    <w:rsid w:val="009867B3"/>
    <w:rsid w:val="009A0171"/>
    <w:rsid w:val="009A0D6D"/>
    <w:rsid w:val="009B1130"/>
    <w:rsid w:val="00A06B73"/>
    <w:rsid w:val="00C94DC9"/>
    <w:rsid w:val="00C96C96"/>
    <w:rsid w:val="00D6060C"/>
    <w:rsid w:val="00E50DA0"/>
    <w:rsid w:val="00E57D6A"/>
    <w:rsid w:val="00F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FCA4C"/>
  <w15:docId w15:val="{A03FD3EE-E18E-4655-B660-8254DAB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9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91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57D6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57D6A"/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B1130"/>
    <w:pPr>
      <w:jc w:val="center"/>
      <w:outlineLvl w:val="0"/>
    </w:pPr>
    <w:rPr>
      <w:rFonts w:ascii="方正大标宋简体" w:eastAsia="方正大标宋简体" w:hAnsi="方正大标宋简体" w:cs="Times New Roman"/>
      <w:bCs/>
      <w:sz w:val="44"/>
      <w:szCs w:val="32"/>
    </w:rPr>
  </w:style>
  <w:style w:type="character" w:customStyle="1" w:styleId="aa">
    <w:name w:val="标题 字符"/>
    <w:basedOn w:val="a0"/>
    <w:link w:val="a9"/>
    <w:uiPriority w:val="10"/>
    <w:rsid w:val="009B1130"/>
    <w:rPr>
      <w:rFonts w:ascii="方正大标宋简体" w:eastAsia="方正大标宋简体" w:hAnsi="方正大标宋简体" w:cs="Times New Roman"/>
      <w:bCs/>
      <w:sz w:val="44"/>
      <w:szCs w:val="32"/>
    </w:rPr>
  </w:style>
  <w:style w:type="paragraph" w:styleId="ab">
    <w:name w:val="Normal (Web)"/>
    <w:basedOn w:val="a"/>
    <w:uiPriority w:val="99"/>
    <w:qFormat/>
    <w:rsid w:val="00D606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郭文琼</dc:creator>
  <cp:keywords/>
  <dc:description/>
  <cp:lastModifiedBy>卢 家辉</cp:lastModifiedBy>
  <cp:revision>16</cp:revision>
  <cp:lastPrinted>2022-03-29T07:10:00Z</cp:lastPrinted>
  <dcterms:created xsi:type="dcterms:W3CDTF">2022-03-29T07:05:00Z</dcterms:created>
  <dcterms:modified xsi:type="dcterms:W3CDTF">2022-03-30T05:33:00Z</dcterms:modified>
</cp:coreProperties>
</file>